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Tuesday Morning Lectio Divina Prayer, Lent 2020</w:t>
      </w:r>
    </w:p>
    <w:p w:rsidR="00000000" w:rsidDel="00000000" w:rsidP="00000000" w:rsidRDefault="00000000" w:rsidRPr="00000000" w14:paraId="00000002">
      <w:pPr>
        <w:spacing w:after="220" w:before="220" w:line="288"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spacing w:after="220" w:before="220" w:line="288" w:lineRule="auto"/>
        <w:rPr>
          <w:rFonts w:ascii="Verdana" w:cs="Verdana" w:eastAsia="Verdana" w:hAnsi="Verdana"/>
          <w:b w:val="1"/>
          <w:sz w:val="20"/>
          <w:szCs w:val="20"/>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spacing w:after="220" w:before="220" w:line="288" w:lineRule="auto"/>
        <w:rPr>
          <w:b w:val="1"/>
        </w:rPr>
      </w:pPr>
      <w:r w:rsidDel="00000000" w:rsidR="00000000" w:rsidRPr="00000000">
        <w:rPr>
          <w:b w:val="1"/>
          <w:rtl w:val="0"/>
        </w:rPr>
        <w:t xml:space="preserve">Bell x 3</w:t>
      </w:r>
    </w:p>
    <w:p w:rsidR="00000000" w:rsidDel="00000000" w:rsidP="00000000" w:rsidRDefault="00000000" w:rsidRPr="00000000" w14:paraId="00000005">
      <w:pPr>
        <w:spacing w:after="220" w:before="220" w:line="288" w:lineRule="auto"/>
        <w:rPr/>
      </w:pPr>
      <w:r w:rsidDel="00000000" w:rsidR="00000000" w:rsidRPr="00000000">
        <w:rPr>
          <w:rtl w:val="0"/>
        </w:rPr>
        <w:t xml:space="preserve">O Lord, open our lips</w:t>
      </w:r>
    </w:p>
    <w:p w:rsidR="00000000" w:rsidDel="00000000" w:rsidP="00000000" w:rsidRDefault="00000000" w:rsidRPr="00000000" w14:paraId="00000006">
      <w:pPr>
        <w:spacing w:after="220" w:before="220" w:line="288" w:lineRule="auto"/>
        <w:rPr>
          <w:b w:val="1"/>
        </w:rPr>
      </w:pPr>
      <w:r w:rsidDel="00000000" w:rsidR="00000000" w:rsidRPr="00000000">
        <w:rPr>
          <w:b w:val="1"/>
          <w:rtl w:val="0"/>
        </w:rPr>
        <w:t xml:space="preserve">and our mouth shall proclaim your praise.</w:t>
      </w:r>
    </w:p>
    <w:p w:rsidR="00000000" w:rsidDel="00000000" w:rsidP="00000000" w:rsidRDefault="00000000" w:rsidRPr="00000000" w14:paraId="00000007">
      <w:pPr>
        <w:spacing w:after="220" w:before="220" w:line="288" w:lineRule="auto"/>
        <w:rPr/>
      </w:pPr>
      <w:r w:rsidDel="00000000" w:rsidR="00000000" w:rsidRPr="00000000">
        <w:rPr>
          <w:rtl w:val="0"/>
        </w:rPr>
        <w:t xml:space="preserve">Hear our voice, o Lord, according to your faithful love,</w:t>
      </w:r>
    </w:p>
    <w:p w:rsidR="00000000" w:rsidDel="00000000" w:rsidP="00000000" w:rsidRDefault="00000000" w:rsidRPr="00000000" w14:paraId="00000008">
      <w:pPr>
        <w:spacing w:after="220" w:before="220" w:line="288" w:lineRule="auto"/>
        <w:rPr>
          <w:b w:val="1"/>
        </w:rPr>
      </w:pPr>
      <w:r w:rsidDel="00000000" w:rsidR="00000000" w:rsidRPr="00000000">
        <w:rPr>
          <w:b w:val="1"/>
          <w:rtl w:val="0"/>
        </w:rPr>
        <w:t xml:space="preserve">According to your judgement, give us life.</w:t>
      </w:r>
    </w:p>
    <w:p w:rsidR="00000000" w:rsidDel="00000000" w:rsidP="00000000" w:rsidRDefault="00000000" w:rsidRPr="00000000" w14:paraId="00000009">
      <w:pPr>
        <w:spacing w:after="220" w:before="220" w:line="288" w:lineRule="auto"/>
        <w:rPr/>
      </w:pPr>
      <w:r w:rsidDel="00000000" w:rsidR="00000000" w:rsidRPr="00000000">
        <w:rPr>
          <w:rtl w:val="0"/>
        </w:rPr>
      </w:r>
    </w:p>
    <w:p w:rsidR="00000000" w:rsidDel="00000000" w:rsidP="00000000" w:rsidRDefault="00000000" w:rsidRPr="00000000" w14:paraId="0000000A">
      <w:pPr>
        <w:spacing w:after="220" w:before="220" w:line="288" w:lineRule="auto"/>
        <w:rPr/>
      </w:pPr>
      <w:r w:rsidDel="00000000" w:rsidR="00000000" w:rsidRPr="00000000">
        <w:rPr>
          <w:rtl w:val="0"/>
        </w:rPr>
        <w:t xml:space="preserve">Blessed are you, God of compassion and mercy,</w:t>
      </w:r>
    </w:p>
    <w:p w:rsidR="00000000" w:rsidDel="00000000" w:rsidP="00000000" w:rsidRDefault="00000000" w:rsidRPr="00000000" w14:paraId="0000000B">
      <w:pPr>
        <w:spacing w:after="220" w:before="220" w:line="288" w:lineRule="auto"/>
        <w:rPr/>
      </w:pPr>
      <w:r w:rsidDel="00000000" w:rsidR="00000000" w:rsidRPr="00000000">
        <w:rPr>
          <w:rtl w:val="0"/>
        </w:rPr>
        <w:t xml:space="preserve">to you be praise and glory for ever.</w:t>
      </w:r>
    </w:p>
    <w:p w:rsidR="00000000" w:rsidDel="00000000" w:rsidP="00000000" w:rsidRDefault="00000000" w:rsidRPr="00000000" w14:paraId="0000000C">
      <w:pPr>
        <w:spacing w:after="220" w:before="220" w:line="288" w:lineRule="auto"/>
        <w:rPr/>
      </w:pPr>
      <w:r w:rsidDel="00000000" w:rsidR="00000000" w:rsidRPr="00000000">
        <w:rPr>
          <w:rtl w:val="0"/>
        </w:rPr>
        <w:t xml:space="preserve">In the darkness of our brokenness, sin, and death, </w:t>
      </w:r>
    </w:p>
    <w:p w:rsidR="00000000" w:rsidDel="00000000" w:rsidP="00000000" w:rsidRDefault="00000000" w:rsidRPr="00000000" w14:paraId="0000000D">
      <w:pPr>
        <w:spacing w:after="220" w:before="220" w:line="288" w:lineRule="auto"/>
        <w:rPr/>
      </w:pPr>
      <w:r w:rsidDel="00000000" w:rsidR="00000000" w:rsidRPr="00000000">
        <w:rPr>
          <w:rtl w:val="0"/>
        </w:rPr>
        <w:t xml:space="preserve">your light breaks forth like the dawn</w:t>
      </w:r>
    </w:p>
    <w:p w:rsidR="00000000" w:rsidDel="00000000" w:rsidP="00000000" w:rsidRDefault="00000000" w:rsidRPr="00000000" w14:paraId="0000000E">
      <w:pPr>
        <w:spacing w:after="220" w:before="220" w:line="288" w:lineRule="auto"/>
        <w:rPr/>
      </w:pPr>
      <w:r w:rsidDel="00000000" w:rsidR="00000000" w:rsidRPr="00000000">
        <w:rPr>
          <w:rtl w:val="0"/>
        </w:rPr>
        <w:t xml:space="preserve">and your healing springs up for deliverance and freedom.</w:t>
      </w:r>
    </w:p>
    <w:p w:rsidR="00000000" w:rsidDel="00000000" w:rsidP="00000000" w:rsidRDefault="00000000" w:rsidRPr="00000000" w14:paraId="0000000F">
      <w:pPr>
        <w:spacing w:after="220" w:before="220" w:line="288" w:lineRule="auto"/>
        <w:rPr/>
      </w:pPr>
      <w:r w:rsidDel="00000000" w:rsidR="00000000" w:rsidRPr="00000000">
        <w:rPr>
          <w:rtl w:val="0"/>
        </w:rPr>
        <w:t xml:space="preserve">As we rejoice in the gift of your saving help,</w:t>
      </w:r>
    </w:p>
    <w:p w:rsidR="00000000" w:rsidDel="00000000" w:rsidP="00000000" w:rsidRDefault="00000000" w:rsidRPr="00000000" w14:paraId="00000010">
      <w:pPr>
        <w:spacing w:after="220" w:before="220" w:line="288" w:lineRule="auto"/>
        <w:rPr/>
      </w:pPr>
      <w:r w:rsidDel="00000000" w:rsidR="00000000" w:rsidRPr="00000000">
        <w:rPr>
          <w:rtl w:val="0"/>
        </w:rPr>
        <w:t xml:space="preserve">sustain us with your bountiful Spirit</w:t>
      </w:r>
    </w:p>
    <w:p w:rsidR="00000000" w:rsidDel="00000000" w:rsidP="00000000" w:rsidRDefault="00000000" w:rsidRPr="00000000" w14:paraId="00000011">
      <w:pPr>
        <w:spacing w:after="220" w:before="220" w:line="288" w:lineRule="auto"/>
        <w:rPr/>
      </w:pPr>
      <w:r w:rsidDel="00000000" w:rsidR="00000000" w:rsidRPr="00000000">
        <w:rPr>
          <w:rtl w:val="0"/>
        </w:rPr>
        <w:t xml:space="preserve">and open our lips to sing your praise.</w:t>
      </w:r>
    </w:p>
    <w:p w:rsidR="00000000" w:rsidDel="00000000" w:rsidP="00000000" w:rsidRDefault="00000000" w:rsidRPr="00000000" w14:paraId="00000012">
      <w:pPr>
        <w:spacing w:after="220" w:before="220" w:line="288" w:lineRule="auto"/>
        <w:rPr>
          <w:b w:val="1"/>
          <w:i w:val="1"/>
          <w:color w:val="cc3300"/>
        </w:rPr>
      </w:pPr>
      <w:r w:rsidDel="00000000" w:rsidR="00000000" w:rsidRPr="00000000">
        <w:rPr>
          <w:rtl w:val="0"/>
        </w:rPr>
        <w:t xml:space="preserve">Blessed be God, Father, Son and Holy Spirit.</w:t>
      </w:r>
      <w:r w:rsidDel="00000000" w:rsidR="00000000" w:rsidRPr="00000000">
        <w:rPr>
          <w:rtl w:val="0"/>
        </w:rPr>
      </w:r>
    </w:p>
    <w:p w:rsidR="00000000" w:rsidDel="00000000" w:rsidP="00000000" w:rsidRDefault="00000000" w:rsidRPr="00000000" w14:paraId="00000013">
      <w:pPr>
        <w:spacing w:after="220" w:before="220" w:line="288" w:lineRule="auto"/>
        <w:rPr>
          <w:b w:val="1"/>
        </w:rPr>
      </w:pPr>
      <w:r w:rsidDel="00000000" w:rsidR="00000000" w:rsidRPr="00000000">
        <w:rPr>
          <w:b w:val="1"/>
          <w:rtl w:val="0"/>
        </w:rPr>
        <w:t xml:space="preserve">Blessed be God forever.</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I said: I will go to the Lord and confess my fault:</w:t>
      </w:r>
    </w:p>
    <w:p w:rsidR="00000000" w:rsidDel="00000000" w:rsidP="00000000" w:rsidRDefault="00000000" w:rsidRPr="00000000" w14:paraId="00000016">
      <w:pPr>
        <w:spacing w:after="240" w:before="240" w:lineRule="auto"/>
        <w:rPr/>
      </w:pPr>
      <w:r w:rsidDel="00000000" w:rsidR="00000000" w:rsidRPr="00000000">
        <w:rPr>
          <w:rtl w:val="0"/>
        </w:rPr>
        <w:t xml:space="preserve">(silent prayers of confession)</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And you have absolved me from wrong, </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Pardoning all my sin.</w:t>
      </w:r>
    </w:p>
    <w:p w:rsidR="00000000" w:rsidDel="00000000" w:rsidP="00000000" w:rsidRDefault="00000000" w:rsidRPr="00000000" w14:paraId="00000019">
      <w:pPr>
        <w:spacing w:after="240" w:before="240" w:lineRule="auto"/>
        <w:rPr>
          <w:b w:val="1"/>
        </w:rPr>
      </w:pPr>
      <w:r w:rsidDel="00000000" w:rsidR="00000000" w:rsidRPr="00000000">
        <w:rPr>
          <w:rtl w:val="0"/>
        </w:rPr>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Psalm - chanted</w:t>
      </w:r>
    </w:p>
    <w:p w:rsidR="00000000" w:rsidDel="00000000" w:rsidP="00000000" w:rsidRDefault="00000000" w:rsidRPr="00000000" w14:paraId="0000001B">
      <w:pPr>
        <w:spacing w:after="240" w:before="240" w:lineRule="auto"/>
        <w:rPr>
          <w:b w:val="1"/>
        </w:rPr>
      </w:pPr>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Gospel Acclamation:</w:t>
      </w:r>
    </w:p>
    <w:p w:rsidR="00000000" w:rsidDel="00000000" w:rsidP="00000000" w:rsidRDefault="00000000" w:rsidRPr="00000000" w14:paraId="0000001D">
      <w:pPr>
        <w:spacing w:after="240" w:before="240" w:lineRule="auto"/>
        <w:rPr>
          <w:b w:val="1"/>
          <w:color w:val="222222"/>
        </w:rPr>
      </w:pPr>
      <w:r w:rsidDel="00000000" w:rsidR="00000000" w:rsidRPr="00000000">
        <w:rPr>
          <w:rtl w:val="0"/>
        </w:rPr>
      </w:r>
    </w:p>
    <w:p w:rsidR="00000000" w:rsidDel="00000000" w:rsidP="00000000" w:rsidRDefault="00000000" w:rsidRPr="00000000" w14:paraId="0000001E">
      <w:pPr>
        <w:spacing w:after="240" w:before="240" w:lineRule="auto"/>
        <w:rPr>
          <w:color w:val="222222"/>
        </w:rPr>
      </w:pPr>
      <w:r w:rsidDel="00000000" w:rsidR="00000000" w:rsidRPr="00000000">
        <w:rPr>
          <w:color w:val="222222"/>
          <w:rtl w:val="0"/>
        </w:rPr>
        <w:t xml:space="preserve">Lord to whom shall we go</w:t>
      </w:r>
    </w:p>
    <w:p w:rsidR="00000000" w:rsidDel="00000000" w:rsidP="00000000" w:rsidRDefault="00000000" w:rsidRPr="00000000" w14:paraId="0000001F">
      <w:pPr>
        <w:spacing w:after="240" w:before="240" w:lineRule="auto"/>
        <w:rPr>
          <w:color w:val="222222"/>
        </w:rPr>
      </w:pPr>
      <w:r w:rsidDel="00000000" w:rsidR="00000000" w:rsidRPr="00000000">
        <w:rPr>
          <w:color w:val="222222"/>
          <w:rtl w:val="0"/>
        </w:rPr>
        <w:t xml:space="preserve">Lord to whom shall we go</w:t>
      </w:r>
    </w:p>
    <w:p w:rsidR="00000000" w:rsidDel="00000000" w:rsidP="00000000" w:rsidRDefault="00000000" w:rsidRPr="00000000" w14:paraId="00000020">
      <w:pPr>
        <w:spacing w:after="240" w:before="240" w:lineRule="auto"/>
        <w:rPr>
          <w:color w:val="222222"/>
        </w:rPr>
      </w:pPr>
      <w:r w:rsidDel="00000000" w:rsidR="00000000" w:rsidRPr="00000000">
        <w:rPr>
          <w:color w:val="222222"/>
          <w:rtl w:val="0"/>
        </w:rPr>
        <w:t xml:space="preserve">You are gracious and merciful</w:t>
      </w:r>
    </w:p>
    <w:p w:rsidR="00000000" w:rsidDel="00000000" w:rsidP="00000000" w:rsidRDefault="00000000" w:rsidRPr="00000000" w14:paraId="00000021">
      <w:pPr>
        <w:spacing w:after="240" w:before="240" w:lineRule="auto"/>
        <w:rPr>
          <w:color w:val="222222"/>
        </w:rPr>
      </w:pPr>
      <w:r w:rsidDel="00000000" w:rsidR="00000000" w:rsidRPr="00000000">
        <w:rPr>
          <w:color w:val="222222"/>
          <w:rtl w:val="0"/>
        </w:rPr>
        <w:t xml:space="preserve">Let us trust in your word.</w:t>
      </w:r>
    </w:p>
    <w:p w:rsidR="00000000" w:rsidDel="00000000" w:rsidP="00000000" w:rsidRDefault="00000000" w:rsidRPr="00000000" w14:paraId="00000022">
      <w:pPr>
        <w:spacing w:after="240" w:before="240" w:lineRule="auto"/>
        <w:rPr>
          <w:color w:val="222222"/>
        </w:rPr>
      </w:pP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Lectio Divina</w:t>
      </w:r>
    </w:p>
    <w:p w:rsidR="00000000" w:rsidDel="00000000" w:rsidP="00000000" w:rsidRDefault="00000000" w:rsidRPr="00000000" w14:paraId="00000024">
      <w:pPr>
        <w:rPr>
          <w:b w:val="1"/>
          <w:highlight w:val="white"/>
        </w:rPr>
      </w:pPr>
      <w:r w:rsidDel="00000000" w:rsidR="00000000" w:rsidRPr="00000000">
        <w:rPr>
          <w:b w:val="1"/>
          <w:highlight w:val="white"/>
          <w:rtl w:val="0"/>
        </w:rPr>
        <w:t xml:space="preserve">First Reading</w:t>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Bell and silence - </w:t>
      </w:r>
      <w:r w:rsidDel="00000000" w:rsidR="00000000" w:rsidRPr="00000000">
        <w:rPr>
          <w:i w:val="1"/>
          <w:highlight w:val="white"/>
          <w:rtl w:val="0"/>
        </w:rPr>
        <w:t xml:space="preserve">What word of phrase caught your attention?</w:t>
      </w: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rtl w:val="0"/>
        </w:rPr>
      </w:r>
    </w:p>
    <w:p w:rsidR="00000000" w:rsidDel="00000000" w:rsidP="00000000" w:rsidRDefault="00000000" w:rsidRPr="00000000" w14:paraId="00000028">
      <w:pPr>
        <w:rPr>
          <w:b w:val="1"/>
          <w:highlight w:val="white"/>
        </w:rPr>
      </w:pPr>
      <w:r w:rsidDel="00000000" w:rsidR="00000000" w:rsidRPr="00000000">
        <w:rPr>
          <w:rtl w:val="0"/>
        </w:rPr>
      </w:r>
    </w:p>
    <w:p w:rsidR="00000000" w:rsidDel="00000000" w:rsidP="00000000" w:rsidRDefault="00000000" w:rsidRPr="00000000" w14:paraId="00000029">
      <w:pPr>
        <w:rPr>
          <w:b w:val="1"/>
          <w:highlight w:val="white"/>
        </w:rPr>
      </w:pPr>
      <w:r w:rsidDel="00000000" w:rsidR="00000000" w:rsidRPr="00000000">
        <w:rPr>
          <w:rtl w:val="0"/>
        </w:rPr>
      </w:r>
    </w:p>
    <w:p w:rsidR="00000000" w:rsidDel="00000000" w:rsidP="00000000" w:rsidRDefault="00000000" w:rsidRPr="00000000" w14:paraId="0000002A">
      <w:pPr>
        <w:rPr>
          <w:b w:val="1"/>
          <w:highlight w:val="white"/>
        </w:rPr>
      </w:pPr>
      <w:r w:rsidDel="00000000" w:rsidR="00000000" w:rsidRPr="00000000">
        <w:rPr>
          <w:rtl w:val="0"/>
        </w:rPr>
      </w:r>
    </w:p>
    <w:p w:rsidR="00000000" w:rsidDel="00000000" w:rsidP="00000000" w:rsidRDefault="00000000" w:rsidRPr="00000000" w14:paraId="0000002B">
      <w:pPr>
        <w:rPr>
          <w:b w:val="1"/>
          <w:highlight w:val="white"/>
        </w:rPr>
      </w:pPr>
      <w:r w:rsidDel="00000000" w:rsidR="00000000" w:rsidRPr="00000000">
        <w:rPr>
          <w:b w:val="1"/>
          <w:highlight w:val="white"/>
          <w:rtl w:val="0"/>
        </w:rPr>
        <w:t xml:space="preserve">Second Reading</w:t>
      </w:r>
    </w:p>
    <w:p w:rsidR="00000000" w:rsidDel="00000000" w:rsidP="00000000" w:rsidRDefault="00000000" w:rsidRPr="00000000" w14:paraId="0000002C">
      <w:pPr>
        <w:rPr>
          <w:b w:val="1"/>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Bell and silence - </w:t>
      </w:r>
      <w:r w:rsidDel="00000000" w:rsidR="00000000" w:rsidRPr="00000000">
        <w:rPr>
          <w:i w:val="1"/>
          <w:highlight w:val="white"/>
          <w:rtl w:val="0"/>
        </w:rPr>
        <w:t xml:space="preserve">What image/story/memory/picture/question comes to mind?</w:t>
      </w: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b w:val="1"/>
          <w:highlight w:val="white"/>
        </w:rPr>
      </w:pPr>
      <w:r w:rsidDel="00000000" w:rsidR="00000000" w:rsidRPr="00000000">
        <w:rPr>
          <w:b w:val="1"/>
          <w:highlight w:val="white"/>
          <w:rtl w:val="0"/>
        </w:rPr>
        <w:t xml:space="preserve">Third Reading</w:t>
      </w:r>
    </w:p>
    <w:p w:rsidR="00000000" w:rsidDel="00000000" w:rsidP="00000000" w:rsidRDefault="00000000" w:rsidRPr="00000000" w14:paraId="00000030">
      <w:pPr>
        <w:rPr>
          <w:b w:val="1"/>
          <w:highlight w:val="white"/>
        </w:rPr>
      </w:pPr>
      <w:r w:rsidDel="00000000" w:rsidR="00000000" w:rsidRPr="00000000">
        <w:rPr>
          <w:rtl w:val="0"/>
        </w:rPr>
      </w:r>
    </w:p>
    <w:p w:rsidR="00000000" w:rsidDel="00000000" w:rsidP="00000000" w:rsidRDefault="00000000" w:rsidRPr="00000000" w14:paraId="00000031">
      <w:pPr>
        <w:rPr>
          <w:i w:val="1"/>
          <w:highlight w:val="white"/>
        </w:rPr>
      </w:pPr>
      <w:r w:rsidDel="00000000" w:rsidR="00000000" w:rsidRPr="00000000">
        <w:rPr>
          <w:highlight w:val="white"/>
          <w:rtl w:val="0"/>
        </w:rPr>
        <w:t xml:space="preserve">Bell and longer silence - </w:t>
      </w:r>
      <w:r w:rsidDel="00000000" w:rsidR="00000000" w:rsidRPr="00000000">
        <w:rPr>
          <w:i w:val="1"/>
          <w:highlight w:val="white"/>
          <w:rtl w:val="0"/>
        </w:rPr>
        <w:t xml:space="preserve">What might be the Spirit’s invitation for you in this reading?</w:t>
      </w:r>
    </w:p>
    <w:p w:rsidR="00000000" w:rsidDel="00000000" w:rsidP="00000000" w:rsidRDefault="00000000" w:rsidRPr="00000000" w14:paraId="00000032">
      <w:pPr>
        <w:rPr>
          <w:i w:val="1"/>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S</w:t>
      </w:r>
      <w:r w:rsidDel="00000000" w:rsidR="00000000" w:rsidRPr="00000000">
        <w:rPr>
          <w:highlight w:val="white"/>
          <w:rtl w:val="0"/>
        </w:rPr>
        <w:t xml:space="preserve">haring and discussion as participants feel led.  </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b w:val="1"/>
          <w:highlight w:val="white"/>
        </w:rPr>
      </w:pPr>
      <w:r w:rsidDel="00000000" w:rsidR="00000000" w:rsidRPr="00000000">
        <w:rPr>
          <w:b w:val="1"/>
          <w:highlight w:val="white"/>
          <w:rtl w:val="0"/>
        </w:rPr>
        <w:t xml:space="preserve">Intercession:</w:t>
      </w:r>
    </w:p>
    <w:p w:rsidR="00000000" w:rsidDel="00000000" w:rsidP="00000000" w:rsidRDefault="00000000" w:rsidRPr="00000000" w14:paraId="00000036">
      <w:pPr>
        <w:rPr>
          <w:b w:val="1"/>
          <w:highlight w:val="white"/>
        </w:rPr>
      </w:pPr>
      <w:r w:rsidDel="00000000" w:rsidR="00000000" w:rsidRPr="00000000">
        <w:rPr>
          <w:rtl w:val="0"/>
        </w:rPr>
      </w:r>
    </w:p>
    <w:p w:rsidR="00000000" w:rsidDel="00000000" w:rsidP="00000000" w:rsidRDefault="00000000" w:rsidRPr="00000000" w14:paraId="00000037">
      <w:pPr>
        <w:rPr>
          <w:i w:val="1"/>
          <w:highlight w:val="white"/>
        </w:rPr>
      </w:pPr>
      <w:r w:rsidDel="00000000" w:rsidR="00000000" w:rsidRPr="00000000">
        <w:rPr>
          <w:i w:val="1"/>
          <w:highlight w:val="white"/>
          <w:rtl w:val="0"/>
        </w:rPr>
        <w:t xml:space="preserve">(Prayers for our world, the things that stirred within us in the reading, for others, and for ourselves)</w:t>
      </w:r>
    </w:p>
    <w:p w:rsidR="00000000" w:rsidDel="00000000" w:rsidP="00000000" w:rsidRDefault="00000000" w:rsidRPr="00000000" w14:paraId="00000038">
      <w:pPr>
        <w:rPr>
          <w:i w:val="1"/>
          <w:highlight w:val="white"/>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t xml:space="preserve">Creator God, maker of Heaven and Earth:</w:t>
      </w:r>
    </w:p>
    <w:p w:rsidR="00000000" w:rsidDel="00000000" w:rsidP="00000000" w:rsidRDefault="00000000" w:rsidRPr="00000000" w14:paraId="0000003A">
      <w:pPr>
        <w:spacing w:after="240" w:before="240" w:lineRule="auto"/>
        <w:rPr/>
      </w:pPr>
      <w:r w:rsidDel="00000000" w:rsidR="00000000" w:rsidRPr="00000000">
        <w:rPr>
          <w:b w:val="1"/>
          <w:rtl w:val="0"/>
        </w:rPr>
        <w:t xml:space="preserve">Be our freedom, Lord!</w:t>
      </w: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t xml:space="preserve">God the Son, you redeem us all:</w:t>
      </w:r>
    </w:p>
    <w:p w:rsidR="00000000" w:rsidDel="00000000" w:rsidP="00000000" w:rsidRDefault="00000000" w:rsidRPr="00000000" w14:paraId="0000003C">
      <w:pPr>
        <w:spacing w:after="240" w:before="240" w:lineRule="auto"/>
        <w:rPr>
          <w:b w:val="1"/>
        </w:rPr>
      </w:pPr>
      <w:r w:rsidDel="00000000" w:rsidR="00000000" w:rsidRPr="00000000">
        <w:rPr>
          <w:b w:val="1"/>
          <w:rtl w:val="0"/>
        </w:rPr>
        <w:t xml:space="preserve">Be our freedom, Lord!</w:t>
      </w:r>
    </w:p>
    <w:p w:rsidR="00000000" w:rsidDel="00000000" w:rsidP="00000000" w:rsidRDefault="00000000" w:rsidRPr="00000000" w14:paraId="0000003D">
      <w:pPr>
        <w:spacing w:after="240" w:before="240" w:lineRule="auto"/>
        <w:rPr/>
      </w:pPr>
      <w:r w:rsidDel="00000000" w:rsidR="00000000" w:rsidRPr="00000000">
        <w:rPr>
          <w:rtl w:val="0"/>
        </w:rPr>
        <w:t xml:space="preserve">God, Holy Spirit, you sanctify our lives:</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Be our freedom, Lord!</w:t>
      </w:r>
    </w:p>
    <w:p w:rsidR="00000000" w:rsidDel="00000000" w:rsidP="00000000" w:rsidRDefault="00000000" w:rsidRPr="00000000" w14:paraId="0000003F">
      <w:pPr>
        <w:spacing w:after="240" w:before="240" w:lineRule="auto"/>
        <w:rPr/>
      </w:pPr>
      <w:r w:rsidDel="00000000" w:rsidR="00000000" w:rsidRPr="00000000">
        <w:rPr>
          <w:rtl w:val="0"/>
        </w:rPr>
        <w:t xml:space="preserve">God, one God, thrice holy:</w:t>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Be our freedom, Lord!</w:t>
      </w:r>
    </w:p>
    <w:p w:rsidR="00000000" w:rsidDel="00000000" w:rsidP="00000000" w:rsidRDefault="00000000" w:rsidRPr="00000000" w14:paraId="00000041">
      <w:pPr>
        <w:spacing w:after="240" w:before="240" w:lineRule="auto"/>
        <w:rPr>
          <w:b w:val="1"/>
        </w:rPr>
      </w:pPr>
      <w:r w:rsidDel="00000000" w:rsidR="00000000" w:rsidRPr="00000000">
        <w:rPr>
          <w:rtl w:val="0"/>
        </w:rPr>
      </w:r>
    </w:p>
    <w:p w:rsidR="00000000" w:rsidDel="00000000" w:rsidP="00000000" w:rsidRDefault="00000000" w:rsidRPr="00000000" w14:paraId="00000042">
      <w:pPr>
        <w:spacing w:after="240" w:before="240" w:lineRule="auto"/>
        <w:rPr>
          <w:b w:val="1"/>
        </w:rPr>
      </w:pPr>
      <w:r w:rsidDel="00000000" w:rsidR="00000000" w:rsidRPr="00000000">
        <w:rPr>
          <w:rtl w:val="0"/>
        </w:rPr>
      </w:r>
    </w:p>
    <w:p w:rsidR="00000000" w:rsidDel="00000000" w:rsidP="00000000" w:rsidRDefault="00000000" w:rsidRPr="00000000" w14:paraId="00000043">
      <w:pPr>
        <w:spacing w:after="240" w:before="240" w:lineRule="auto"/>
        <w:rPr>
          <w:b w:val="1"/>
        </w:rPr>
      </w:pPr>
      <w:r w:rsidDel="00000000" w:rsidR="00000000" w:rsidRPr="00000000">
        <w:rPr>
          <w:rtl w:val="0"/>
        </w:rPr>
      </w:r>
    </w:p>
    <w:p w:rsidR="00000000" w:rsidDel="00000000" w:rsidP="00000000" w:rsidRDefault="00000000" w:rsidRPr="00000000" w14:paraId="00000044">
      <w:pPr>
        <w:spacing w:after="240" w:before="240" w:lineRule="auto"/>
        <w:rPr>
          <w:b w:val="1"/>
        </w:rPr>
      </w:pPr>
      <w:r w:rsidDel="00000000" w:rsidR="00000000" w:rsidRPr="00000000">
        <w:rPr>
          <w:rtl w:val="0"/>
        </w:rPr>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O Christ, Son of God, may we always share in your love; and since you gave your life for us, may your Passion help us in all the trials of our existence, making us true and living members of your Body, for you live and reign now and forever, Amen. </w:t>
      </w:r>
    </w:p>
    <w:p w:rsidR="00000000" w:rsidDel="00000000" w:rsidP="00000000" w:rsidRDefault="00000000" w:rsidRPr="00000000" w14:paraId="00000046">
      <w:pPr>
        <w:spacing w:after="240" w:before="240" w:lineRule="auto"/>
        <w:rPr/>
      </w:pPr>
      <w:r w:rsidDel="00000000" w:rsidR="00000000" w:rsidRPr="00000000">
        <w:rPr>
          <w:rtl w:val="0"/>
        </w:rPr>
        <w:t xml:space="preserve">And let us pray in the manner in which Jesus taught us,</w:t>
      </w:r>
    </w:p>
    <w:p w:rsidR="00000000" w:rsidDel="00000000" w:rsidP="00000000" w:rsidRDefault="00000000" w:rsidRPr="00000000" w14:paraId="00000047">
      <w:pPr>
        <w:spacing w:after="240" w:before="240" w:lineRule="auto"/>
        <w:rPr>
          <w:b w:val="1"/>
        </w:rPr>
      </w:pPr>
      <w:r w:rsidDel="00000000" w:rsidR="00000000" w:rsidRPr="00000000">
        <w:rPr>
          <w:b w:val="1"/>
          <w:rtl w:val="0"/>
        </w:rPr>
        <w:t xml:space="preserve">Our Father...</w:t>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b w:val="1"/>
        </w:rPr>
      </w:pPr>
      <w:r w:rsidDel="00000000" w:rsidR="00000000" w:rsidRPr="00000000">
        <w:rPr>
          <w:b w:val="1"/>
          <w:rtl w:val="0"/>
        </w:rPr>
        <w:t xml:space="preserve">Blessing:</w:t>
      </w:r>
    </w:p>
    <w:p w:rsidR="00000000" w:rsidDel="00000000" w:rsidP="00000000" w:rsidRDefault="00000000" w:rsidRPr="00000000" w14:paraId="0000004A">
      <w:pPr>
        <w:spacing w:after="240" w:before="240" w:lineRule="auto"/>
        <w:rPr/>
      </w:pPr>
      <w:r w:rsidDel="00000000" w:rsidR="00000000" w:rsidRPr="00000000">
        <w:rPr>
          <w:rtl w:val="0"/>
        </w:rPr>
        <w:t xml:space="preserve">Let us bless the Lord</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Thanks be to God.</w:t>
      </w:r>
    </w:p>
    <w:p w:rsidR="00000000" w:rsidDel="00000000" w:rsidP="00000000" w:rsidRDefault="00000000" w:rsidRPr="00000000" w14:paraId="0000004C">
      <w:pPr>
        <w:rPr>
          <w:b w:val="1"/>
        </w:rPr>
      </w:pPr>
      <w:r w:rsidDel="00000000" w:rsidR="00000000" w:rsidRPr="00000000">
        <w:rPr>
          <w:rtl w:val="0"/>
        </w:rPr>
        <w:t xml:space="preserve">Bell x 3</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